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F2" w:rsidRPr="00F736A8" w:rsidRDefault="00540FF2" w:rsidP="00540FF2">
      <w:pPr>
        <w:pStyle w:val="Ttulo1"/>
        <w:spacing w:before="88"/>
        <w:ind w:left="0" w:right="2"/>
      </w:pPr>
      <w:bookmarkStart w:id="0" w:name="_Toc510689962"/>
      <w:r w:rsidRPr="00F736A8">
        <w:rPr>
          <w:color w:val="000009"/>
        </w:rPr>
        <w:t xml:space="preserve">APÊNDICE </w:t>
      </w:r>
      <w:bookmarkEnd w:id="0"/>
      <w:proofErr w:type="gramStart"/>
      <w:r w:rsidRPr="00F736A8">
        <w:rPr>
          <w:color w:val="000009"/>
        </w:rPr>
        <w:t>4</w:t>
      </w:r>
      <w:proofErr w:type="gramEnd"/>
    </w:p>
    <w:p w:rsidR="00540FF2" w:rsidRPr="00F736A8" w:rsidRDefault="00540FF2" w:rsidP="00540FF2">
      <w:pPr>
        <w:pStyle w:val="Corpodetexto"/>
        <w:spacing w:before="7"/>
        <w:ind w:right="2"/>
        <w:rPr>
          <w:sz w:val="17"/>
        </w:rPr>
      </w:pPr>
    </w:p>
    <w:tbl>
      <w:tblPr>
        <w:tblStyle w:val="TableNormal"/>
        <w:tblW w:w="9923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1720"/>
        <w:gridCol w:w="187"/>
        <w:gridCol w:w="217"/>
        <w:gridCol w:w="486"/>
        <w:gridCol w:w="805"/>
        <w:gridCol w:w="869"/>
        <w:gridCol w:w="536"/>
        <w:gridCol w:w="122"/>
        <w:gridCol w:w="320"/>
        <w:gridCol w:w="2105"/>
        <w:gridCol w:w="563"/>
        <w:gridCol w:w="821"/>
        <w:gridCol w:w="1172"/>
      </w:tblGrid>
      <w:tr w:rsidR="00540FF2" w:rsidRPr="00F736A8" w:rsidTr="009F4245">
        <w:trPr>
          <w:trHeight w:val="745"/>
        </w:trPr>
        <w:tc>
          <w:tcPr>
            <w:tcW w:w="1907" w:type="dxa"/>
            <w:gridSpan w:val="2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20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57" w:lineRule="auto"/>
              <w:ind w:right="2"/>
              <w:jc w:val="center"/>
              <w:rPr>
                <w:b/>
                <w:sz w:val="16"/>
                <w:lang w:val="pt-BR"/>
              </w:rPr>
            </w:pPr>
            <w:r w:rsidRPr="00F736A8">
              <w:rPr>
                <w:b/>
                <w:noProof/>
                <w:sz w:val="16"/>
                <w:lang w:eastAsia="pt-BR"/>
              </w:rPr>
              <w:drawing>
                <wp:inline distT="0" distB="0" distL="0" distR="0" wp14:anchorId="4F14E535" wp14:editId="6FA9F5DF">
                  <wp:extent cx="724693" cy="1115251"/>
                  <wp:effectExtent l="0" t="0" r="0" b="889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brasão-Ufers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23" cy="111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gridSpan w:val="11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40FF2" w:rsidRPr="00EB3662" w:rsidRDefault="00540FF2" w:rsidP="009F4245">
            <w:pPr>
              <w:pStyle w:val="TableParagraph"/>
              <w:spacing w:before="3"/>
              <w:ind w:right="2"/>
              <w:jc w:val="center"/>
              <w:rPr>
                <w:b/>
                <w:sz w:val="18"/>
                <w:szCs w:val="24"/>
                <w:lang w:val="pt-BR"/>
              </w:rPr>
            </w:pPr>
            <w:r w:rsidRPr="00EB3662">
              <w:rPr>
                <w:b/>
                <w:sz w:val="18"/>
                <w:szCs w:val="24"/>
                <w:lang w:val="pt-BR"/>
              </w:rPr>
              <w:t xml:space="preserve">UNIVERSIDADE FEDERAL RURAL DO </w:t>
            </w:r>
            <w:proofErr w:type="gramStart"/>
            <w:r w:rsidRPr="00EB3662">
              <w:rPr>
                <w:b/>
                <w:sz w:val="18"/>
                <w:szCs w:val="24"/>
                <w:lang w:val="pt-BR"/>
              </w:rPr>
              <w:t>SEMI-ÁRIDO</w:t>
            </w:r>
            <w:proofErr w:type="gramEnd"/>
            <w:r w:rsidRPr="00EB3662">
              <w:rPr>
                <w:b/>
                <w:sz w:val="18"/>
                <w:szCs w:val="24"/>
                <w:lang w:val="pt-BR"/>
              </w:rPr>
              <w:t xml:space="preserve"> – UFERSA</w:t>
            </w:r>
          </w:p>
          <w:p w:rsidR="00540FF2" w:rsidRPr="00E8599E" w:rsidRDefault="00540FF2" w:rsidP="009F4245">
            <w:pPr>
              <w:pStyle w:val="TableParagraph"/>
              <w:spacing w:before="3"/>
              <w:ind w:right="2"/>
              <w:jc w:val="center"/>
              <w:rPr>
                <w:sz w:val="16"/>
                <w:szCs w:val="24"/>
                <w:lang w:val="pt-BR"/>
              </w:rPr>
            </w:pPr>
            <w:r w:rsidRPr="00E8599E">
              <w:rPr>
                <w:sz w:val="16"/>
                <w:szCs w:val="24"/>
                <w:lang w:val="pt-BR"/>
              </w:rPr>
              <w:t>PRÓ-REITORIA DE ADMINISTRAÇÃO – PROAD</w:t>
            </w:r>
          </w:p>
          <w:p w:rsidR="00540FF2" w:rsidRPr="00E8599E" w:rsidRDefault="00540FF2" w:rsidP="009F4245">
            <w:pPr>
              <w:pStyle w:val="TableParagraph"/>
              <w:spacing w:before="3"/>
              <w:ind w:right="2"/>
              <w:jc w:val="center"/>
              <w:rPr>
                <w:sz w:val="16"/>
                <w:szCs w:val="24"/>
                <w:lang w:val="pt-BR"/>
              </w:rPr>
            </w:pPr>
            <w:r w:rsidRPr="00E8599E">
              <w:rPr>
                <w:sz w:val="16"/>
                <w:szCs w:val="24"/>
                <w:lang w:val="pt-BR"/>
              </w:rPr>
              <w:t>DIVISÃO DE MATERIAIS – DIMAT</w:t>
            </w:r>
          </w:p>
          <w:p w:rsidR="00540FF2" w:rsidRPr="00F736A8" w:rsidRDefault="00540FF2" w:rsidP="009F4245">
            <w:pPr>
              <w:pStyle w:val="TableParagraph"/>
              <w:spacing w:before="3"/>
              <w:ind w:right="2"/>
              <w:jc w:val="center"/>
              <w:rPr>
                <w:b/>
                <w:sz w:val="28"/>
                <w:lang w:val="pt-BR"/>
              </w:rPr>
            </w:pPr>
            <w:r w:rsidRPr="00E8599E">
              <w:rPr>
                <w:sz w:val="16"/>
                <w:szCs w:val="24"/>
                <w:lang w:val="pt-BR"/>
              </w:rPr>
              <w:t xml:space="preserve">SETOR DE PATRIMÔNIO – SEPAT </w:t>
            </w:r>
          </w:p>
        </w:tc>
      </w:tr>
      <w:tr w:rsidR="00540FF2" w:rsidRPr="00F736A8" w:rsidTr="009F4245">
        <w:trPr>
          <w:trHeight w:val="745"/>
        </w:trPr>
        <w:tc>
          <w:tcPr>
            <w:tcW w:w="1907" w:type="dxa"/>
            <w:gridSpan w:val="2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20"/>
              </w:rPr>
            </w:pPr>
          </w:p>
        </w:tc>
        <w:tc>
          <w:tcPr>
            <w:tcW w:w="8016" w:type="dxa"/>
            <w:gridSpan w:val="11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40FF2" w:rsidRPr="00E8599E" w:rsidRDefault="00540FF2" w:rsidP="00FF4B51">
            <w:pPr>
              <w:pStyle w:val="TableParagraph"/>
              <w:spacing w:before="3"/>
              <w:ind w:right="2"/>
              <w:jc w:val="center"/>
              <w:rPr>
                <w:b/>
                <w:sz w:val="36"/>
                <w:szCs w:val="36"/>
                <w:lang w:val="pt-BR"/>
              </w:rPr>
            </w:pPr>
            <w:r w:rsidRPr="00E8599E">
              <w:rPr>
                <w:b/>
                <w:color w:val="000009"/>
                <w:sz w:val="36"/>
                <w:szCs w:val="36"/>
                <w:lang w:val="pt-BR"/>
              </w:rPr>
              <w:t>TERMO C</w:t>
            </w:r>
            <w:r w:rsidR="00FF4B51">
              <w:rPr>
                <w:b/>
                <w:color w:val="000009"/>
                <w:sz w:val="36"/>
                <w:szCs w:val="36"/>
                <w:lang w:val="pt-BR"/>
              </w:rPr>
              <w:t xml:space="preserve">IRCUNSTANCIADO ADMINISTRATIVO </w:t>
            </w:r>
            <w:bookmarkStart w:id="1" w:name="_GoBack"/>
            <w:bookmarkEnd w:id="1"/>
            <w:r w:rsidRPr="00E8599E">
              <w:rPr>
                <w:b/>
                <w:color w:val="000009"/>
                <w:sz w:val="36"/>
                <w:szCs w:val="36"/>
                <w:lang w:val="pt-BR"/>
              </w:rPr>
              <w:t>– TCA</w:t>
            </w:r>
            <w:r w:rsidRPr="00E8599E">
              <w:rPr>
                <w:b/>
                <w:sz w:val="36"/>
                <w:szCs w:val="36"/>
                <w:lang w:val="pt-BR"/>
              </w:rPr>
              <w:t xml:space="preserve"> 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9923" w:type="dxa"/>
            <w:gridSpan w:val="13"/>
            <w:tcBorders>
              <w:bottom w:val="single" w:sz="4" w:space="0" w:color="000000"/>
            </w:tcBorders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5"/>
              <w:ind w:right="2"/>
              <w:rPr>
                <w:b/>
                <w:sz w:val="18"/>
              </w:rPr>
            </w:pPr>
            <w:r w:rsidRPr="00F736A8">
              <w:rPr>
                <w:b/>
                <w:color w:val="000009"/>
                <w:sz w:val="18"/>
              </w:rPr>
              <w:t>1. IDENTIFICAÇÃO DO SERVIDOR ENVOLVIDO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36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8"/>
              </w:rPr>
            </w:pPr>
            <w:r w:rsidRPr="00F736A8">
              <w:rPr>
                <w:color w:val="000009"/>
                <w:sz w:val="16"/>
              </w:rPr>
              <w:t>NOME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CPF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959"/>
        </w:trPr>
        <w:tc>
          <w:tcPr>
            <w:tcW w:w="26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MATRÍCULA SIAPE</w:t>
            </w:r>
          </w:p>
        </w:tc>
        <w:tc>
          <w:tcPr>
            <w:tcW w:w="7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CARGO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955"/>
        </w:trPr>
        <w:tc>
          <w:tcPr>
            <w:tcW w:w="52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UNIDADE DE LOTAÇÃO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UNIDADE DE EXERCÍCIO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793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E-MAIL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DDD/TELEFONE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9923" w:type="dxa"/>
            <w:gridSpan w:val="13"/>
            <w:tcBorders>
              <w:top w:val="single" w:sz="4" w:space="0" w:color="000000"/>
            </w:tcBorders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5"/>
              <w:ind w:right="2"/>
              <w:rPr>
                <w:b/>
                <w:sz w:val="18"/>
              </w:rPr>
            </w:pPr>
            <w:r w:rsidRPr="00F736A8">
              <w:rPr>
                <w:b/>
                <w:color w:val="000009"/>
                <w:sz w:val="18"/>
              </w:rPr>
              <w:t>2. DADOS DA OCORRÊNCIA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spacing w:line="136" w:lineRule="exact"/>
              <w:ind w:right="2"/>
              <w:rPr>
                <w:sz w:val="12"/>
              </w:rPr>
            </w:pPr>
            <w:r w:rsidRPr="00F736A8">
              <w:rPr>
                <w:color w:val="000009"/>
                <w:sz w:val="12"/>
              </w:rPr>
              <w:t>( ) EXTRAVIO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2"/>
              </w:rPr>
            </w:pPr>
          </w:p>
          <w:p w:rsidR="00540FF2" w:rsidRPr="00F736A8" w:rsidRDefault="00540FF2" w:rsidP="009F4245">
            <w:pPr>
              <w:pStyle w:val="TableParagraph"/>
              <w:spacing w:before="85"/>
              <w:ind w:right="2"/>
              <w:rPr>
                <w:sz w:val="12"/>
              </w:rPr>
            </w:pPr>
            <w:r w:rsidRPr="00F736A8">
              <w:rPr>
                <w:color w:val="000009"/>
                <w:sz w:val="12"/>
              </w:rPr>
              <w:t>( ) FURTO</w:t>
            </w:r>
          </w:p>
        </w:tc>
        <w:tc>
          <w:tcPr>
            <w:tcW w:w="6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ESPECIFICAÇÃO DO BEM ATINGIDO</w:t>
            </w:r>
          </w:p>
        </w:tc>
        <w:tc>
          <w:tcPr>
            <w:tcW w:w="1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Nº DO TOMBAMENTO</w:t>
            </w:r>
          </w:p>
        </w:tc>
      </w:tr>
      <w:tr w:rsidR="00540FF2" w:rsidRPr="00F736A8" w:rsidTr="009F424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2124" w:type="dxa"/>
            <w:gridSpan w:val="3"/>
            <w:tcBorders>
              <w:top w:val="single" w:sz="4" w:space="0" w:color="000000"/>
              <w:right w:val="single" w:sz="6" w:space="0" w:color="000000"/>
            </w:tcBorders>
          </w:tcPr>
          <w:p w:rsidR="00540FF2" w:rsidRPr="00F736A8" w:rsidRDefault="00540FF2" w:rsidP="009F4245">
            <w:pPr>
              <w:pStyle w:val="TableParagraph"/>
              <w:tabs>
                <w:tab w:val="left" w:pos="1823"/>
              </w:tabs>
              <w:spacing w:before="1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 xml:space="preserve">DATA </w:t>
            </w:r>
            <w:r w:rsidRPr="00F736A8">
              <w:rPr>
                <w:color w:val="000009"/>
                <w:spacing w:val="1"/>
                <w:sz w:val="16"/>
              </w:rPr>
              <w:t xml:space="preserve">DA </w:t>
            </w:r>
            <w:r w:rsidRPr="00F736A8">
              <w:rPr>
                <w:color w:val="000009"/>
                <w:sz w:val="16"/>
              </w:rPr>
              <w:t>OCORRÊNCIA</w:t>
            </w:r>
          </w:p>
        </w:tc>
        <w:tc>
          <w:tcPr>
            <w:tcW w:w="7799" w:type="dxa"/>
            <w:gridSpan w:val="10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spacing w:before="1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LOCAL DA OCORRÊNCIA (LOGRADOURO, MUNICÍPIO, U.F.</w:t>
            </w:r>
            <w:proofErr w:type="gramStart"/>
            <w:r w:rsidRPr="00F736A8">
              <w:rPr>
                <w:color w:val="000009"/>
                <w:sz w:val="16"/>
                <w:lang w:val="pt-BR"/>
              </w:rPr>
              <w:t>)</w:t>
            </w:r>
            <w:proofErr w:type="gramEnd"/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096"/>
        </w:trPr>
        <w:tc>
          <w:tcPr>
            <w:tcW w:w="9923" w:type="dxa"/>
            <w:gridSpan w:val="13"/>
            <w:tcBorders>
              <w:left w:val="single" w:sz="4" w:space="0" w:color="000009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DESCRIÇÃO DOS FATOS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</w:rPr>
            </w:pPr>
          </w:p>
          <w:p w:rsidR="00540FF2" w:rsidRPr="00F736A8" w:rsidRDefault="00540FF2" w:rsidP="009F4245">
            <w:pPr>
              <w:pStyle w:val="TableParagraph"/>
              <w:spacing w:before="1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  <w:u w:val="single" w:color="000008"/>
              </w:rPr>
              <w:t xml:space="preserve"> 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3415" w:type="dxa"/>
            <w:gridSpan w:val="5"/>
            <w:tcBorders>
              <w:left w:val="single" w:sz="4" w:space="0" w:color="000009"/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spacing w:line="357" w:lineRule="auto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PREÇO DE MERCADO PARA AQUISIÇÃO OU REPARAÇÃO DO BEM ATINGIDO (R$)</w:t>
            </w:r>
          </w:p>
        </w:tc>
        <w:tc>
          <w:tcPr>
            <w:tcW w:w="6508" w:type="dxa"/>
            <w:gridSpan w:val="8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FONTES CONSULTADAS PARA OBTENÇÃO DO PREÇO DE MERCADO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9923" w:type="dxa"/>
            <w:gridSpan w:val="13"/>
            <w:tcBorders>
              <w:left w:val="single" w:sz="4" w:space="0" w:color="000009"/>
              <w:right w:val="single" w:sz="4" w:space="0" w:color="000009"/>
            </w:tcBorders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5"/>
              <w:ind w:right="2"/>
              <w:rPr>
                <w:b/>
                <w:sz w:val="18"/>
              </w:rPr>
            </w:pPr>
            <w:r w:rsidRPr="00F736A8">
              <w:rPr>
                <w:b/>
                <w:color w:val="000009"/>
                <w:sz w:val="18"/>
              </w:rPr>
              <w:t>3. RESPONSÁVEL PELA LAVRATURA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4820" w:type="dxa"/>
            <w:gridSpan w:val="7"/>
            <w:tcBorders>
              <w:left w:val="single" w:sz="4" w:space="0" w:color="000009"/>
            </w:tcBorders>
          </w:tcPr>
          <w:p w:rsidR="00540FF2" w:rsidRPr="00F736A8" w:rsidRDefault="00540FF2" w:rsidP="009F4245"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NOME</w:t>
            </w:r>
          </w:p>
        </w:tc>
        <w:tc>
          <w:tcPr>
            <w:tcW w:w="5103" w:type="dxa"/>
            <w:gridSpan w:val="6"/>
          </w:tcPr>
          <w:p w:rsidR="00540FF2" w:rsidRPr="00F736A8" w:rsidRDefault="00540FF2" w:rsidP="009F4245"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MATRÍCULA SIAPE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4820" w:type="dxa"/>
            <w:gridSpan w:val="7"/>
            <w:tcBorders>
              <w:left w:val="single" w:sz="4" w:space="0" w:color="000009"/>
            </w:tcBorders>
          </w:tcPr>
          <w:p w:rsidR="00540FF2" w:rsidRPr="00F736A8" w:rsidRDefault="00540FF2" w:rsidP="009F4245"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lastRenderedPageBreak/>
              <w:t>FUNÇÃO</w:t>
            </w:r>
          </w:p>
        </w:tc>
        <w:tc>
          <w:tcPr>
            <w:tcW w:w="5103" w:type="dxa"/>
            <w:gridSpan w:val="6"/>
          </w:tcPr>
          <w:p w:rsidR="00540FF2" w:rsidRPr="00F736A8" w:rsidRDefault="00540FF2" w:rsidP="009F4245"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UNIDADE DE EXERCÍCIO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76"/>
        </w:trPr>
        <w:tc>
          <w:tcPr>
            <w:tcW w:w="4820" w:type="dxa"/>
            <w:gridSpan w:val="7"/>
            <w:tcBorders>
              <w:left w:val="single" w:sz="4" w:space="0" w:color="000009"/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spacing w:line="184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LOCAL / DATA</w:t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spacing w:line="184" w:lineRule="exact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ASSINATURA E CARIMBO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923" w:type="dxa"/>
            <w:gridSpan w:val="13"/>
            <w:tcBorders>
              <w:left w:val="single" w:sz="4" w:space="0" w:color="000009"/>
              <w:right w:val="single" w:sz="4" w:space="0" w:color="000009"/>
            </w:tcBorders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5"/>
              <w:ind w:right="2"/>
              <w:rPr>
                <w:b/>
                <w:sz w:val="18"/>
              </w:rPr>
            </w:pPr>
            <w:r w:rsidRPr="00F736A8">
              <w:rPr>
                <w:b/>
                <w:color w:val="000009"/>
                <w:sz w:val="18"/>
              </w:rPr>
              <w:t>4. CIÊNCIA DO SERVIDOR ENVOLVIDO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tabs>
                <w:tab w:val="left" w:pos="8887"/>
              </w:tabs>
              <w:spacing w:line="360" w:lineRule="auto"/>
              <w:ind w:right="2"/>
              <w:jc w:val="both"/>
              <w:rPr>
                <w:color w:val="000009"/>
                <w:sz w:val="16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tabs>
                <w:tab w:val="left" w:pos="8887"/>
              </w:tabs>
              <w:spacing w:line="360" w:lineRule="auto"/>
              <w:ind w:left="180" w:right="142"/>
              <w:jc w:val="both"/>
              <w:rPr>
                <w:color w:val="000009"/>
                <w:sz w:val="18"/>
                <w:lang w:val="pt-BR"/>
              </w:rPr>
            </w:pPr>
            <w:r w:rsidRPr="00F736A8">
              <w:rPr>
                <w:color w:val="000009"/>
                <w:sz w:val="18"/>
                <w:lang w:val="pt-BR"/>
              </w:rPr>
              <w:t>Eu, ____</w:t>
            </w:r>
            <w:proofErr w:type="gramStart"/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</w:t>
            </w:r>
            <w:proofErr w:type="gramEnd"/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</w:t>
            </w:r>
            <w:r w:rsidRPr="00F736A8">
              <w:rPr>
                <w:color w:val="000009"/>
                <w:sz w:val="18"/>
                <w:u w:val="single" w:color="000008"/>
                <w:lang w:val="pt-BR"/>
              </w:rPr>
              <w:t xml:space="preserve">    </w:t>
            </w:r>
            <w:r w:rsidRPr="00F736A8">
              <w:rPr>
                <w:color w:val="000009"/>
                <w:sz w:val="18"/>
                <w:lang w:val="pt-BR"/>
              </w:rPr>
              <w:t>__, Matrícula SIAPE ______________, declaro-me ciente da  descrição da ocorrência acima  e de que me é  facultado apresentar, no prazo  de 05  (cinco) dias, a  contar da  presente data, manifestação  escrita  e/ou</w:t>
            </w:r>
            <w:r w:rsidRPr="00F736A8">
              <w:rPr>
                <w:color w:val="000009"/>
                <w:spacing w:val="-20"/>
                <w:sz w:val="18"/>
                <w:lang w:val="pt-BR"/>
              </w:rPr>
              <w:t xml:space="preserve"> </w:t>
            </w:r>
            <w:r w:rsidRPr="00F736A8">
              <w:rPr>
                <w:color w:val="000009"/>
                <w:sz w:val="18"/>
                <w:lang w:val="pt-BR"/>
              </w:rPr>
              <w:t>o ressarcimento</w:t>
            </w:r>
            <w:r w:rsidRPr="00F736A8">
              <w:rPr>
                <w:color w:val="000009"/>
                <w:spacing w:val="10"/>
                <w:sz w:val="18"/>
                <w:lang w:val="pt-BR"/>
              </w:rPr>
              <w:t xml:space="preserve"> </w:t>
            </w:r>
            <w:r w:rsidRPr="00F736A8">
              <w:rPr>
                <w:color w:val="000009"/>
                <w:sz w:val="18"/>
                <w:lang w:val="pt-BR"/>
              </w:rPr>
              <w:t xml:space="preserve">ao erário correspondente </w:t>
            </w:r>
            <w:r w:rsidRPr="00F736A8">
              <w:rPr>
                <w:color w:val="000009"/>
                <w:spacing w:val="5"/>
                <w:sz w:val="18"/>
                <w:lang w:val="pt-BR"/>
              </w:rPr>
              <w:t xml:space="preserve">ao </w:t>
            </w:r>
            <w:r w:rsidRPr="00F736A8">
              <w:rPr>
                <w:color w:val="000009"/>
                <w:sz w:val="18"/>
                <w:lang w:val="pt-BR"/>
              </w:rPr>
              <w:t>prejuízo causado, bem como outros documentos que achar</w:t>
            </w:r>
            <w:r w:rsidRPr="00F736A8">
              <w:rPr>
                <w:color w:val="000009"/>
                <w:spacing w:val="-7"/>
                <w:sz w:val="18"/>
                <w:lang w:val="pt-BR"/>
              </w:rPr>
              <w:t xml:space="preserve"> </w:t>
            </w:r>
            <w:r w:rsidRPr="00F736A8">
              <w:rPr>
                <w:color w:val="000009"/>
                <w:sz w:val="18"/>
                <w:lang w:val="pt-BR"/>
              </w:rPr>
              <w:t>pertinentes.</w:t>
            </w:r>
          </w:p>
          <w:p w:rsidR="00540FF2" w:rsidRPr="00F736A8" w:rsidRDefault="00540FF2" w:rsidP="009F4245">
            <w:pPr>
              <w:pStyle w:val="TableParagraph"/>
              <w:tabs>
                <w:tab w:val="left" w:pos="8887"/>
              </w:tabs>
              <w:spacing w:line="360" w:lineRule="auto"/>
              <w:ind w:right="2"/>
              <w:jc w:val="both"/>
              <w:rPr>
                <w:sz w:val="16"/>
                <w:lang w:val="pt-BR"/>
              </w:rPr>
            </w:pP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4942" w:type="dxa"/>
            <w:gridSpan w:val="8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LOCAL / DATA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color w:val="000009"/>
                <w:sz w:val="16"/>
              </w:rPr>
            </w:pPr>
          </w:p>
        </w:tc>
        <w:tc>
          <w:tcPr>
            <w:tcW w:w="4981" w:type="dxa"/>
            <w:gridSpan w:val="5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ASSINATURA E CARIMBO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9923" w:type="dxa"/>
            <w:gridSpan w:val="13"/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b/>
                <w:color w:val="000009"/>
                <w:sz w:val="18"/>
                <w:lang w:val="pt-BR"/>
              </w:rPr>
            </w:pPr>
            <w:r w:rsidRPr="00F736A8">
              <w:rPr>
                <w:b/>
                <w:color w:val="000009"/>
                <w:sz w:val="18"/>
                <w:lang w:val="pt-BR"/>
              </w:rPr>
              <w:t>5. PARECER DO RESPONSÁVEL PELA LAVRATURA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547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spacing w:before="114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O SERVIDOR ENVOLVIDO APRESENTOU: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 xml:space="preserve">5.1. MANIFESTAÇÃO ESCRITA </w:t>
            </w: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SIM   (  ) NÃO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 xml:space="preserve">5.2. RESSARCIMENTO AO ERÁRIO </w:t>
            </w: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SIM   (  ) NÃO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92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ANÁLISE DOS FATOS</w:t>
            </w:r>
          </w:p>
          <w:p w:rsidR="00540FF2" w:rsidRPr="00F736A8" w:rsidRDefault="00540FF2" w:rsidP="009F4245">
            <w:pPr>
              <w:pStyle w:val="TableParagraph"/>
              <w:spacing w:before="114"/>
              <w:ind w:right="2"/>
              <w:rPr>
                <w:color w:val="000009"/>
                <w:sz w:val="16"/>
              </w:rPr>
            </w:pP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21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ABERTURA DE PRAZO PARA EFETUAR O RESSARCIMENTO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7"/>
              <w:ind w:right="2"/>
              <w:rPr>
                <w:sz w:val="1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ind w:right="2"/>
              <w:rPr>
                <w:b/>
                <w:i/>
                <w:sz w:val="14"/>
                <w:lang w:val="pt-BR"/>
              </w:rPr>
            </w:pPr>
            <w:r w:rsidRPr="00F736A8">
              <w:rPr>
                <w:b/>
                <w:i/>
                <w:color w:val="000009"/>
                <w:sz w:val="14"/>
                <w:lang w:val="pt-BR"/>
              </w:rPr>
              <w:t xml:space="preserve">(preencher somente em caso de conduta culposa do servidor envolvido e de não ter ocorrido o ressarcimento no prazo concedido no item </w:t>
            </w:r>
            <w:proofErr w:type="gramStart"/>
            <w:r w:rsidRPr="00F736A8">
              <w:rPr>
                <w:b/>
                <w:i/>
                <w:color w:val="000009"/>
                <w:sz w:val="14"/>
                <w:lang w:val="pt-BR"/>
              </w:rPr>
              <w:t>4</w:t>
            </w:r>
            <w:proofErr w:type="gramEnd"/>
            <w:r w:rsidRPr="00F736A8">
              <w:rPr>
                <w:b/>
                <w:i/>
                <w:color w:val="000009"/>
                <w:sz w:val="14"/>
                <w:lang w:val="pt-BR"/>
              </w:rPr>
              <w:t xml:space="preserve"> acima)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4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6"/>
              <w:ind w:right="2"/>
              <w:rPr>
                <w:sz w:val="17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62" w:lineRule="auto"/>
              <w:ind w:left="142" w:right="142"/>
              <w:jc w:val="both"/>
              <w:rPr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Em razão do exposto na análise acima, ofereço ao servidor envolvido a oportunidade de apresentar ressarcimento ao erário correspondente ao prejuízo causado, no prazo de 05 (cinco) dias, a contar da presente data, nos termos do art. 4º da IN CGU nº 04/2009.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4284" w:type="dxa"/>
            <w:gridSpan w:val="6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r w:rsidRPr="00F736A8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4A611F" wp14:editId="4E7CDEDE">
                      <wp:simplePos x="0" y="0"/>
                      <wp:positionH relativeFrom="page">
                        <wp:posOffset>3793490</wp:posOffset>
                      </wp:positionH>
                      <wp:positionV relativeFrom="page">
                        <wp:posOffset>4490720</wp:posOffset>
                      </wp:positionV>
                      <wp:extent cx="30480" cy="6350"/>
                      <wp:effectExtent l="2540" t="4445" r="0" b="0"/>
                      <wp:wrapNone/>
                      <wp:docPr id="6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98.7pt;margin-top:353.6pt;width:2.4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7i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tMc&#10;I0Va6NEnYI2oreRonAWCOuNKiHsyjzaU6MyDpl8dUnrZQBi/s1Z3DScMYMX45OpAMBwcRZvuvWaQ&#10;nuy8jlwdatuGhMACOsSWPJ9bwg8eUfg4TvMZ9I2CZzqexH4lpDydNNb5t1y3KGwqbAF4zEz2D84D&#10;cgg9hUTkWgq2FlJGw243S2nRngRpxF8oFo64yzCpQrDS4Vjv7r8AQLgj+ALU2OofRTbK0/tRMVhP&#10;ZzeDfJ1PBsVNOhukWXFfTNO8yFfrnwFglpeNYIyrB6H4SXZZ/rK2HgegF0wUHuoqXExGk1j7FXr3&#10;siJb4WEKpWgrPDszQcrQ1DeKQdmk9ETIfp9cw4+UAQen/8hKlEDoeq+ejWbPoACroUnQTXgvYNNo&#10;+x2jDmavwu7bjliOkXynQEVFludhWKORT25GYNhLz+bSQxSFVBX2GPXbpe8HfGes2DZwUxaJUfoO&#10;lFeLKIygyh4V4A4GzFes4PgWhAG+tGPU7xdr8QsAAP//AwBQSwMEFAAGAAgAAAAhAMYYuPXgAAAA&#10;CwEAAA8AAABkcnMvZG93bnJldi54bWxMjz1PwzAQhnck/oN1SGzUxmqbNMSpKBIjEi0MdHPiI4ka&#10;n4PttoFfjzvBdh+P3nuuXE92YCf0oXek4H4mgCE1zvTUKnh/e77LgYWoyejBESr4xgDr6vqq1IVx&#10;Z9riaRdblkIoFFpBF+NYcB6aDq0OMzcipd2n81bH1PqWG6/PKdwOXAqx5Fb3lC50esSnDpvD7mgV&#10;bFb55ut1Ti8/23qP+4/6sJBeKHV7Mz0+AIs4xT8YLvpJHarkVLsjmcAGBYtVNk+ogkxkElgilkKm&#10;or5Mcgm8Kvn/H6pfAAAA//8DAFBLAQItABQABgAIAAAAIQC2gziS/gAAAOEBAAATAAAAAAAAAAAA&#10;AAAAAAAAAABbQ29udGVudF9UeXBlc10ueG1sUEsBAi0AFAAGAAgAAAAhADj9If/WAAAAlAEAAAsA&#10;AAAAAAAAAAAAAAAALwEAAF9yZWxzLy5yZWxzUEsBAi0AFAAGAAgAAAAhAJZ8DuJ2AgAA+QQAAA4A&#10;AAAAAAAAAAAAAAAALgIAAGRycy9lMm9Eb2MueG1sUEsBAi0AFAAGAAgAAAAhAMYYuPXgAAAACwEA&#10;AA8AAAAAAAAAAAAAAAAA0AQAAGRycy9kb3ducmV2LnhtbFBLBQYAAAAABAAEAPMAAADdBQAA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F736A8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77EC71D" wp14:editId="45A95C8E">
                      <wp:simplePos x="0" y="0"/>
                      <wp:positionH relativeFrom="page">
                        <wp:posOffset>1372235</wp:posOffset>
                      </wp:positionH>
                      <wp:positionV relativeFrom="page">
                        <wp:posOffset>5198110</wp:posOffset>
                      </wp:positionV>
                      <wp:extent cx="30480" cy="6350"/>
                      <wp:effectExtent l="635" t="0" r="0" b="0"/>
                      <wp:wrapNone/>
                      <wp:docPr id="6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08.05pt;margin-top:409.3pt;width:2.4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CgdQIAAPk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pqaz&#10;nBLNeqjRZ1CN6bUS5BwFGqyvIO7B3ruYord3hn/zRJubDsLEtXNm6ARrgFYWBU2eHYiGh6NkNXww&#10;DcCzTTCo1a51fQQEFcgOS/J4LInYBcLh43lazKFuHDyz8ynSSVh1OGmdD++E6Unc1NQBcURm2zsf&#10;IhNWHUKQuVGyWUql0HDr1Y1yZMtia+APyUOCp2FKx2Bt4rERcfwCBOGO6ItUsdQ/yywv0jd5OVnO&#10;5heTYllMJ+VFOp+kWfmmnKVFWdwuf0WCWVF1smmEvpNaHNouK15W1v0AjA2DjUeGmpbTfIq5P2Pv&#10;X5ZkLwNMoZJ9TedHJVgVi/pWNzgjgUk17pPn9FFl0ODwj6pgC8Sqx0H01co0j9ABzkCRoJrwXsCm&#10;M+4HJQPMXk399w1zghL1XkMXlVlRxGFFo5he5GC4U8/q1MM0B6iaBkrG7U0YB3xjnVx3cFOGwmhz&#10;DZ3XSmyMJ1b7foX5wgz2b0Ec4FMbo55erMVvAAAA//8DAFBLAwQUAAYACAAAACEAyvwJr+AAAAAL&#10;AQAADwAAAGRycy9kb3ducmV2LnhtbEyPwU7DMAyG70h7h8iTuLGkFVRtaToxJI5IbOPAbmlj2mqN&#10;U5JsKzw92QmOtj/9/v5qPZuRndH5wZKEZCWAIbVWD9RJeN+/3OXAfFCk1WgJJXyjh3W9uKlUqe2F&#10;tnjehY7FEPKlktCHMJWc+7ZHo/zKTkjx9mmdUSGOruPaqUsMNyNPhci4UQPFD72a8LnH9rg7GQmb&#10;It98vd3T68+2OeDhozk+pE5Iebucnx6BBZzDHwxX/agOdXRq7Im0Z6OENMmSiErIkzwDFok0FQWw&#10;5ropMuB1xf93qH8BAAD//wMAUEsBAi0AFAAGAAgAAAAhALaDOJL+AAAA4QEAABMAAAAAAAAAAAAA&#10;AAAAAAAAAFtDb250ZW50X1R5cGVzXS54bWxQSwECLQAUAAYACAAAACEAOP0h/9YAAACUAQAACwAA&#10;AAAAAAAAAAAAAAAvAQAAX3JlbHMvLnJlbHNQSwECLQAUAAYACAAAACEAz+ogoHUCAAD5BAAADgAA&#10;AAAAAAAAAAAAAAAuAgAAZHJzL2Uyb0RvYy54bWxQSwECLQAUAAYACAAAACEAyvwJr+AAAAALAQAA&#10;DwAAAAAAAAAAAAAAAADPBAAAZHJzL2Rvd25yZXYueG1sUEsFBgAAAAAEAAQA8wAAANwF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F736A8">
              <w:rPr>
                <w:noProof/>
                <w:lang w:eastAsia="pt-BR"/>
              </w:rPr>
              <w:drawing>
                <wp:anchor distT="0" distB="0" distL="0" distR="0" simplePos="0" relativeHeight="251659264" behindDoc="1" locked="0" layoutInCell="1" allowOverlap="1" wp14:anchorId="0D509632" wp14:editId="679EB123">
                  <wp:simplePos x="0" y="0"/>
                  <wp:positionH relativeFrom="page">
                    <wp:posOffset>680008</wp:posOffset>
                  </wp:positionH>
                  <wp:positionV relativeFrom="page">
                    <wp:posOffset>6024371</wp:posOffset>
                  </wp:positionV>
                  <wp:extent cx="201167" cy="140208"/>
                  <wp:effectExtent l="0" t="0" r="0" b="0"/>
                  <wp:wrapNone/>
                  <wp:docPr id="11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36A8">
              <w:rPr>
                <w:noProof/>
                <w:lang w:eastAsia="pt-BR"/>
              </w:rPr>
              <w:drawing>
                <wp:anchor distT="0" distB="0" distL="0" distR="0" simplePos="0" relativeHeight="251660288" behindDoc="1" locked="0" layoutInCell="1" allowOverlap="1" wp14:anchorId="4DFE75AA" wp14:editId="35F4CE74">
                  <wp:simplePos x="0" y="0"/>
                  <wp:positionH relativeFrom="page">
                    <wp:posOffset>680008</wp:posOffset>
                  </wp:positionH>
                  <wp:positionV relativeFrom="page">
                    <wp:posOffset>6426961</wp:posOffset>
                  </wp:positionV>
                  <wp:extent cx="201167" cy="140208"/>
                  <wp:effectExtent l="0" t="0" r="0" b="0"/>
                  <wp:wrapNone/>
                  <wp:docPr id="12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36A8">
              <w:rPr>
                <w:noProof/>
                <w:lang w:eastAsia="pt-BR"/>
              </w:rPr>
              <w:drawing>
                <wp:anchor distT="0" distB="0" distL="0" distR="0" simplePos="0" relativeHeight="251661312" behindDoc="1" locked="0" layoutInCell="1" allowOverlap="1" wp14:anchorId="0BA10DDD" wp14:editId="3C9D82F8">
                  <wp:simplePos x="0" y="0"/>
                  <wp:positionH relativeFrom="page">
                    <wp:posOffset>680008</wp:posOffset>
                  </wp:positionH>
                  <wp:positionV relativeFrom="page">
                    <wp:posOffset>6829297</wp:posOffset>
                  </wp:positionV>
                  <wp:extent cx="201167" cy="140208"/>
                  <wp:effectExtent l="0" t="0" r="0" b="0"/>
                  <wp:wrapNone/>
                  <wp:docPr id="12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36A8">
              <w:rPr>
                <w:color w:val="000009"/>
                <w:sz w:val="16"/>
                <w:lang w:val="pt-BR"/>
              </w:rPr>
              <w:t>CARIMBO E ASSINATURA DO RESPONSÁVEL PELA ANÁLISE</w:t>
            </w:r>
          </w:p>
        </w:tc>
        <w:tc>
          <w:tcPr>
            <w:tcW w:w="4467" w:type="dxa"/>
            <w:gridSpan w:val="6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color w:val="000009"/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>CARIMBO E ASSINATURA DO SERVIDOR ENVOLVIDO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540FF2" w:rsidRPr="00F736A8" w:rsidRDefault="00540FF2" w:rsidP="009F4245">
            <w:pPr>
              <w:pStyle w:val="TableParagraph"/>
              <w:ind w:right="2"/>
              <w:rPr>
                <w:sz w:val="16"/>
              </w:rPr>
            </w:pPr>
            <w:r w:rsidRPr="00F736A8">
              <w:rPr>
                <w:color w:val="000009"/>
                <w:sz w:val="16"/>
              </w:rPr>
              <w:t>LOCAL E DATA</w:t>
            </w:r>
          </w:p>
          <w:p w:rsidR="00540FF2" w:rsidRPr="00F736A8" w:rsidRDefault="00540FF2" w:rsidP="009F4245">
            <w:pPr>
              <w:pStyle w:val="TableParagraph"/>
              <w:tabs>
                <w:tab w:val="left" w:pos="842"/>
              </w:tabs>
              <w:ind w:right="2"/>
              <w:rPr>
                <w:sz w:val="16"/>
              </w:rPr>
            </w:pP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9923" w:type="dxa"/>
            <w:gridSpan w:val="13"/>
            <w:shd w:val="pct10" w:color="auto" w:fill="auto"/>
          </w:tcPr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sz w:val="16"/>
                <w:lang w:val="pt-BR"/>
              </w:rPr>
            </w:pPr>
            <w:r w:rsidRPr="00F736A8">
              <w:rPr>
                <w:b/>
                <w:color w:val="000009"/>
                <w:sz w:val="18"/>
                <w:lang w:val="pt-BR"/>
              </w:rPr>
              <w:t>6. CONCLUSÃO</w:t>
            </w: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56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spacing w:before="2"/>
              <w:ind w:right="2"/>
              <w:rPr>
                <w:sz w:val="1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1" w:line="360" w:lineRule="auto"/>
              <w:ind w:right="2"/>
              <w:jc w:val="both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O fato descrito acima que ocasionou o extravio/dano ao bem público indica a responsabilidade de pessoa jurídica decorrente de contrato celebrado com a Administração Pública, de modo que se recomenda o encaminhamento destes autos ao fiscal do contrato administrativo para que adote as providências necessárias ao ressarcimento do valor do bem extraviado/danificado, de acordo com a forma avençada no instrumento contratual e conforme a legislação pertinente.</w:t>
            </w:r>
          </w:p>
          <w:p w:rsidR="00540FF2" w:rsidRPr="00F736A8" w:rsidRDefault="00540FF2" w:rsidP="009F4245">
            <w:pPr>
              <w:pStyle w:val="TableParagraph"/>
              <w:spacing w:before="6"/>
              <w:ind w:right="2"/>
              <w:rPr>
                <w:sz w:val="2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60" w:lineRule="auto"/>
              <w:ind w:right="2"/>
              <w:jc w:val="both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 xml:space="preserve">) O fato descrito acima que ocasionou o extravio/dano ao bem público decorreu do uso regular deste e/ou de fatores que i </w:t>
            </w:r>
            <w:proofErr w:type="spellStart"/>
            <w:r w:rsidRPr="00F736A8">
              <w:rPr>
                <w:color w:val="000009"/>
                <w:sz w:val="16"/>
                <w:lang w:val="pt-BR"/>
              </w:rPr>
              <w:t>ndependeram</w:t>
            </w:r>
            <w:proofErr w:type="spellEnd"/>
            <w:r w:rsidRPr="00F736A8">
              <w:rPr>
                <w:color w:val="000009"/>
                <w:sz w:val="16"/>
                <w:lang w:val="pt-BR"/>
              </w:rPr>
              <w:t xml:space="preserve"> da ação do agente, de modo que se recomenda o encerramento da presente apuração e o encaminhamento destes autos ao setor responsável pela gerência de bens e materiais para prosseguimento quanto aos demais controles patrimoniais internos.</w:t>
            </w:r>
          </w:p>
          <w:p w:rsidR="00540FF2" w:rsidRPr="00F736A8" w:rsidRDefault="00540FF2" w:rsidP="009F4245">
            <w:pPr>
              <w:pStyle w:val="TableParagraph"/>
              <w:spacing w:before="1"/>
              <w:ind w:right="2"/>
              <w:rPr>
                <w:sz w:val="2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62" w:lineRule="auto"/>
              <w:ind w:right="2"/>
              <w:jc w:val="both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O extravio/dano ao bem público descrito acima apresenta indícios de conduta dolosa do servidor público envolvido, de modo que se recomenda a apuração de responsabilidade funcional deste na forma definida pelo Título V da Lei n</w:t>
            </w:r>
            <w:r w:rsidRPr="00F736A8">
              <w:rPr>
                <w:sz w:val="16"/>
                <w:lang w:val="pt-BR"/>
              </w:rPr>
              <w:t xml:space="preserve">º </w:t>
            </w:r>
            <w:r w:rsidRPr="00F736A8">
              <w:rPr>
                <w:color w:val="000009"/>
                <w:sz w:val="16"/>
                <w:lang w:val="pt-BR"/>
              </w:rPr>
              <w:t>8.112, de 11 de dezembro de 1990.</w:t>
            </w:r>
          </w:p>
          <w:p w:rsidR="00540FF2" w:rsidRPr="00F736A8" w:rsidRDefault="00540FF2" w:rsidP="009F4245">
            <w:pPr>
              <w:pStyle w:val="TableParagraph"/>
              <w:spacing w:before="11"/>
              <w:ind w:right="2"/>
              <w:rPr>
                <w:sz w:val="24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60" w:lineRule="auto"/>
              <w:ind w:right="2"/>
              <w:jc w:val="both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O extravio/dano ao bem público descrito acima resultou de conduta culposa do servidor público envolvido, contudo este não realizou o adequado ressarcimento ao erário correspondente ao prejuízo causado, de modo que se recomenda a apuração de responsabilidade funcional deste na forma definida pelo Título V da Lei n</w:t>
            </w:r>
            <w:r w:rsidRPr="00F736A8">
              <w:rPr>
                <w:sz w:val="16"/>
                <w:lang w:val="pt-BR"/>
              </w:rPr>
              <w:t xml:space="preserve">º </w:t>
            </w:r>
            <w:r w:rsidRPr="00F736A8">
              <w:rPr>
                <w:color w:val="000009"/>
                <w:sz w:val="16"/>
                <w:lang w:val="pt-BR"/>
              </w:rPr>
              <w:t>8.112, de 11 de dezembro de 1990.</w:t>
            </w:r>
          </w:p>
          <w:p w:rsidR="00540FF2" w:rsidRPr="00F736A8" w:rsidRDefault="00540FF2" w:rsidP="009F4245">
            <w:pPr>
              <w:pStyle w:val="TableParagraph"/>
              <w:spacing w:before="6"/>
              <w:ind w:right="2"/>
              <w:rPr>
                <w:sz w:val="2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57" w:lineRule="auto"/>
              <w:ind w:right="2"/>
              <w:jc w:val="both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 xml:space="preserve">) O extravio/dano ao bem público descrito acima resultou de conduta culposa do servidor público envolvido, contudo </w:t>
            </w:r>
            <w:proofErr w:type="spellStart"/>
            <w:r w:rsidRPr="00F736A8">
              <w:rPr>
                <w:color w:val="000009"/>
                <w:sz w:val="16"/>
                <w:lang w:val="pt-BR"/>
              </w:rPr>
              <w:t>recom</w:t>
            </w:r>
            <w:proofErr w:type="spellEnd"/>
            <w:r w:rsidRPr="00F736A8">
              <w:rPr>
                <w:color w:val="000009"/>
                <w:sz w:val="16"/>
                <w:lang w:val="pt-BR"/>
              </w:rPr>
              <w:t xml:space="preserve"> </w:t>
            </w:r>
            <w:proofErr w:type="spellStart"/>
            <w:r w:rsidRPr="00F736A8">
              <w:rPr>
                <w:color w:val="000009"/>
                <w:sz w:val="16"/>
                <w:lang w:val="pt-BR"/>
              </w:rPr>
              <w:t>enda-se</w:t>
            </w:r>
            <w:proofErr w:type="spellEnd"/>
            <w:r w:rsidRPr="00F736A8">
              <w:rPr>
                <w:color w:val="000009"/>
                <w:sz w:val="16"/>
                <w:lang w:val="pt-BR"/>
              </w:rPr>
              <w:t xml:space="preserve"> o arquivamento dos presentes autos em razão de o servidor ter promovido o adequado ressarcimento do prejuízo causado ao erário por meio de: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122"/>
              <w:ind w:right="2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)Pagamento.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1"/>
              <w:ind w:right="2"/>
              <w:rPr>
                <w:sz w:val="21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ind w:right="2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Entrega de um bem de características iguais ou superiores ao danificado ou extraviado.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ind w:right="2"/>
              <w:rPr>
                <w:sz w:val="21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color w:val="000009"/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) Prestação de serviço que restituiu ao bem danificado as condições anteriores.</w:t>
            </w:r>
          </w:p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color w:val="000009"/>
                <w:sz w:val="16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b/>
                <w:color w:val="000009"/>
                <w:sz w:val="18"/>
                <w:lang w:val="pt-BR"/>
              </w:rPr>
            </w:pPr>
          </w:p>
        </w:tc>
      </w:tr>
      <w:tr w:rsidR="00540FF2" w:rsidRPr="00F736A8" w:rsidTr="009F4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406"/>
        </w:trPr>
        <w:tc>
          <w:tcPr>
            <w:tcW w:w="9923" w:type="dxa"/>
            <w:gridSpan w:val="13"/>
          </w:tcPr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color w:val="000009"/>
                <w:sz w:val="16"/>
                <w:lang w:val="pt-BR"/>
              </w:rPr>
            </w:pPr>
            <w:r w:rsidRPr="00F736A8">
              <w:rPr>
                <w:color w:val="000009"/>
                <w:sz w:val="16"/>
                <w:lang w:val="pt-BR"/>
              </w:rPr>
              <w:t xml:space="preserve">Diante do exposto e de acordo com o disposto no art. 2º, § 5º, da Instrução Normativa CGU nº 04, de 17 de fevereiro de 2009, concluo o presente Termo Circunstanciado Administrativo e remeto os autos para julgamento a ser proferido </w:t>
            </w:r>
            <w:proofErr w:type="gramStart"/>
            <w:r w:rsidRPr="00F736A8">
              <w:rPr>
                <w:color w:val="000009"/>
                <w:sz w:val="16"/>
                <w:lang w:val="pt-BR"/>
              </w:rPr>
              <w:t>pelo(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>a) _____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________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__.</w:t>
            </w:r>
          </w:p>
          <w:p w:rsidR="00540FF2" w:rsidRPr="00F736A8" w:rsidRDefault="00540FF2" w:rsidP="009F4245">
            <w:pPr>
              <w:pStyle w:val="TableParagraph"/>
              <w:spacing w:before="130"/>
              <w:ind w:right="2"/>
              <w:rPr>
                <w:color w:val="000009"/>
                <w:sz w:val="16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tabs>
                <w:tab w:val="left" w:pos="306"/>
              </w:tabs>
              <w:spacing w:line="183" w:lineRule="exact"/>
              <w:ind w:right="2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 xml:space="preserve">) ACOLHO a proposta elaborada ao final deste Termo Circunstanciado Administrativo. Encaminhem-se os presentes autos </w:t>
            </w:r>
            <w:r w:rsidRPr="00F736A8">
              <w:rPr>
                <w:color w:val="000009"/>
                <w:spacing w:val="1"/>
                <w:sz w:val="16"/>
                <w:lang w:val="pt-BR"/>
              </w:rPr>
              <w:t>ao</w:t>
            </w:r>
            <w:r w:rsidRPr="00F736A8">
              <w:rPr>
                <w:color w:val="000009"/>
                <w:spacing w:val="5"/>
                <w:sz w:val="16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</w:t>
            </w:r>
            <w:r w:rsidRPr="00F736A8">
              <w:rPr>
                <w:color w:val="000009"/>
                <w:sz w:val="16"/>
                <w:u w:val="single" w:color="000008"/>
                <w:lang w:val="pt-BR"/>
              </w:rPr>
              <w:t xml:space="preserve"> </w:t>
            </w:r>
            <w:r w:rsidRPr="00F736A8">
              <w:rPr>
                <w:color w:val="000009"/>
                <w:sz w:val="16"/>
                <w:lang w:val="pt-BR"/>
              </w:rPr>
              <w:t>__ para atendimento da recomendação feita.</w:t>
            </w:r>
          </w:p>
          <w:p w:rsidR="00540FF2" w:rsidRPr="00F736A8" w:rsidRDefault="00540FF2" w:rsidP="009F4245">
            <w:pPr>
              <w:pStyle w:val="TableParagraph"/>
              <w:ind w:right="2"/>
              <w:rPr>
                <w:sz w:val="18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before="2"/>
              <w:ind w:right="2"/>
              <w:rPr>
                <w:sz w:val="15"/>
                <w:lang w:val="pt-BR"/>
              </w:rPr>
            </w:pPr>
          </w:p>
          <w:p w:rsidR="00540FF2" w:rsidRPr="00F736A8" w:rsidRDefault="00540FF2" w:rsidP="009F4245">
            <w:pPr>
              <w:pStyle w:val="TableParagraph"/>
              <w:spacing w:line="357" w:lineRule="auto"/>
              <w:ind w:right="2"/>
              <w:rPr>
                <w:sz w:val="16"/>
                <w:lang w:val="pt-BR"/>
              </w:rPr>
            </w:pPr>
            <w:proofErr w:type="gramStart"/>
            <w:r w:rsidRPr="00F736A8">
              <w:rPr>
                <w:color w:val="000009"/>
                <w:sz w:val="16"/>
                <w:lang w:val="pt-BR"/>
              </w:rPr>
              <w:t xml:space="preserve">(     </w:t>
            </w:r>
            <w:proofErr w:type="gramEnd"/>
            <w:r w:rsidRPr="00F736A8">
              <w:rPr>
                <w:color w:val="000009"/>
                <w:sz w:val="16"/>
                <w:lang w:val="pt-BR"/>
              </w:rPr>
              <w:t xml:space="preserve">) REJEITO a proposta elaborada ao final deste Termo Circunstanciado Administrativo, conforme motivos expostos no despacho de </w:t>
            </w:r>
            <w:proofErr w:type="spellStart"/>
            <w:r w:rsidRPr="00F736A8">
              <w:rPr>
                <w:color w:val="000009"/>
                <w:sz w:val="16"/>
                <w:lang w:val="pt-BR"/>
              </w:rPr>
              <w:t>fls</w:t>
            </w:r>
            <w:proofErr w:type="spellEnd"/>
            <w:r w:rsidRPr="00F736A8">
              <w:rPr>
                <w:color w:val="000009"/>
                <w:sz w:val="16"/>
                <w:lang w:val="pt-BR"/>
              </w:rPr>
              <w:t xml:space="preserve"> _______.</w:t>
            </w:r>
          </w:p>
        </w:tc>
      </w:tr>
    </w:tbl>
    <w:p w:rsidR="00DB0FF5" w:rsidRDefault="00DB0FF5" w:rsidP="00540FF2"/>
    <w:sectPr w:rsidR="00DB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F2"/>
    <w:rsid w:val="000259C7"/>
    <w:rsid w:val="002B6338"/>
    <w:rsid w:val="00540FF2"/>
    <w:rsid w:val="00DB0FF5"/>
    <w:rsid w:val="00E4454E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540FF2"/>
    <w:pPr>
      <w:ind w:left="882" w:right="928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40FF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40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40F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0F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0FF2"/>
  </w:style>
  <w:style w:type="paragraph" w:styleId="Textodebalo">
    <w:name w:val="Balloon Text"/>
    <w:basedOn w:val="Normal"/>
    <w:link w:val="TextodebaloChar"/>
    <w:uiPriority w:val="99"/>
    <w:semiHidden/>
    <w:unhideWhenUsed/>
    <w:rsid w:val="00540F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F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540FF2"/>
    <w:pPr>
      <w:ind w:left="882" w:right="928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40FF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40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40F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0F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0FF2"/>
  </w:style>
  <w:style w:type="paragraph" w:styleId="Textodebalo">
    <w:name w:val="Balloon Text"/>
    <w:basedOn w:val="Normal"/>
    <w:link w:val="TextodebaloChar"/>
    <w:uiPriority w:val="99"/>
    <w:semiHidden/>
    <w:unhideWhenUsed/>
    <w:rsid w:val="00540F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F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MiniElite705g2</dc:creator>
  <cp:lastModifiedBy>MiniElite705g2</cp:lastModifiedBy>
  <cp:revision>2</cp:revision>
  <dcterms:created xsi:type="dcterms:W3CDTF">2018-09-14T13:44:00Z</dcterms:created>
  <dcterms:modified xsi:type="dcterms:W3CDTF">2018-09-14T13:45:00Z</dcterms:modified>
</cp:coreProperties>
</file>